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0" w:type="dxa"/>
        <w:tblLook w:val="04A0" w:firstRow="1" w:lastRow="0" w:firstColumn="1" w:lastColumn="0" w:noHBand="0" w:noVBand="1"/>
      </w:tblPr>
      <w:tblGrid>
        <w:gridCol w:w="7270"/>
        <w:gridCol w:w="3630"/>
      </w:tblGrid>
      <w:tr w:rsidR="00C2147C" w14:paraId="3DDCE83F" w14:textId="77777777" w:rsidTr="00C2147C">
        <w:tc>
          <w:tcPr>
            <w:tcW w:w="7270" w:type="dxa"/>
            <w:hideMark/>
          </w:tcPr>
          <w:p w14:paraId="7F60E7E2" w14:textId="74CFC8F1" w:rsidR="00C2147C" w:rsidRDefault="00C2147C">
            <w:pPr>
              <w:pStyle w:val="Heading3"/>
              <w:jc w:val="left"/>
              <w:rPr>
                <w:rFonts w:ascii="Calibri" w:hAnsi="Calibri"/>
                <w:bCs w:val="0"/>
                <w:sz w:val="28"/>
                <w:lang w:val="en-AU"/>
              </w:rPr>
            </w:pPr>
            <w:r>
              <w:rPr>
                <w:rFonts w:ascii="Calibri" w:hAnsi="Calibri"/>
                <w:bCs w:val="0"/>
                <w:sz w:val="28"/>
                <w:lang w:val="en-AU"/>
              </w:rPr>
              <w:t>Summary of Development Activities</w:t>
            </w:r>
          </w:p>
          <w:p w14:paraId="43ACCD20" w14:textId="77777777" w:rsidR="00C2147C" w:rsidRDefault="00C2147C">
            <w:pPr>
              <w:tabs>
                <w:tab w:val="left" w:pos="5670"/>
              </w:tabs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AU"/>
              </w:rPr>
              <w:t>Higher Degree by Research Candidates (PhD &amp; MPhil)</w:t>
            </w:r>
          </w:p>
          <w:p w14:paraId="57462090" w14:textId="77777777" w:rsidR="00C2147C" w:rsidRDefault="00C2147C">
            <w:pPr>
              <w:tabs>
                <w:tab w:val="left" w:pos="5670"/>
              </w:tabs>
              <w:rPr>
                <w:b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AU"/>
              </w:rPr>
              <w:t>School of Mechanical and Mining Engineering</w:t>
            </w:r>
          </w:p>
        </w:tc>
        <w:tc>
          <w:tcPr>
            <w:tcW w:w="3630" w:type="dxa"/>
            <w:hideMark/>
          </w:tcPr>
          <w:p w14:paraId="385C0948" w14:textId="264E6705" w:rsidR="00C2147C" w:rsidRDefault="00C2147C">
            <w:pPr>
              <w:tabs>
                <w:tab w:val="center" w:pos="4004"/>
              </w:tabs>
              <w:suppressAutoHyphens/>
              <w:jc w:val="right"/>
              <w:rPr>
                <w:b/>
                <w:sz w:val="22"/>
                <w:lang w:val="en-AU"/>
              </w:rPr>
            </w:pPr>
            <w:r>
              <w:rPr>
                <w:noProof/>
                <w:lang w:val="en-AU"/>
              </w:rPr>
              <w:drawing>
                <wp:inline distT="0" distB="0" distL="0" distR="0" wp14:anchorId="4B5462D8" wp14:editId="4884B632">
                  <wp:extent cx="2066925" cy="590550"/>
                  <wp:effectExtent l="0" t="0" r="9525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01C3DA" w14:textId="14DF5357" w:rsidR="00CA6600" w:rsidRDefault="00CA6600"/>
    <w:tbl>
      <w:tblPr>
        <w:tblW w:w="10722" w:type="dxa"/>
        <w:tblInd w:w="19" w:type="dxa"/>
        <w:shd w:val="clear" w:color="auto" w:fill="D9D9D9"/>
        <w:tblLook w:val="01E0" w:firstRow="1" w:lastRow="1" w:firstColumn="1" w:lastColumn="1" w:noHBand="0" w:noVBand="0"/>
      </w:tblPr>
      <w:tblGrid>
        <w:gridCol w:w="37"/>
        <w:gridCol w:w="1588"/>
        <w:gridCol w:w="344"/>
        <w:gridCol w:w="840"/>
        <w:gridCol w:w="386"/>
        <w:gridCol w:w="3535"/>
        <w:gridCol w:w="1350"/>
        <w:gridCol w:w="1003"/>
        <w:gridCol w:w="317"/>
        <w:gridCol w:w="1322"/>
      </w:tblGrid>
      <w:tr w:rsidR="00C2147C" w14:paraId="12217CF4" w14:textId="77777777" w:rsidTr="00C65EAD">
        <w:trPr>
          <w:gridBefore w:val="1"/>
          <w:wBefore w:w="37" w:type="dxa"/>
          <w:trHeight w:val="424"/>
        </w:trPr>
        <w:tc>
          <w:tcPr>
            <w:tcW w:w="8043" w:type="dxa"/>
            <w:gridSpan w:val="6"/>
            <w:shd w:val="clear" w:color="auto" w:fill="D9D9D9"/>
            <w:hideMark/>
          </w:tcPr>
          <w:p w14:paraId="761F6AE9" w14:textId="77777777" w:rsidR="00C2147C" w:rsidRDefault="00C2147C" w:rsidP="00055526">
            <w:pPr>
              <w:spacing w:before="40" w:after="40"/>
              <w:ind w:right="-2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 Candidate’s Details</w:t>
            </w:r>
          </w:p>
        </w:tc>
        <w:tc>
          <w:tcPr>
            <w:tcW w:w="1320" w:type="dxa"/>
            <w:gridSpan w:val="2"/>
            <w:shd w:val="clear" w:color="auto" w:fill="D9D9D9"/>
          </w:tcPr>
          <w:p w14:paraId="2E556009" w14:textId="77777777" w:rsidR="00C2147C" w:rsidRDefault="00C2147C" w:rsidP="00055526">
            <w:pPr>
              <w:spacing w:before="40" w:after="40"/>
              <w:ind w:right="-28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shd w:val="clear" w:color="auto" w:fill="D9D9D9"/>
          </w:tcPr>
          <w:p w14:paraId="1C52089F" w14:textId="77777777" w:rsidR="00C2147C" w:rsidRDefault="00C2147C" w:rsidP="00055526">
            <w:pPr>
              <w:spacing w:before="40" w:after="40"/>
              <w:ind w:right="-28"/>
              <w:rPr>
                <w:rFonts w:ascii="Calibri" w:hAnsi="Calibri"/>
                <w:b/>
              </w:rPr>
            </w:pPr>
          </w:p>
        </w:tc>
      </w:tr>
      <w:tr w:rsidR="00C2147C" w14:paraId="0D90905C" w14:textId="77777777" w:rsidTr="00C65EAD">
        <w:trPr>
          <w:cantSplit/>
          <w:trHeight w:val="465"/>
        </w:trPr>
        <w:tc>
          <w:tcPr>
            <w:tcW w:w="1625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29C3512B" w14:textId="77777777" w:rsidR="00C2147C" w:rsidRDefault="00C2147C" w:rsidP="00055526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Candidate Name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50D9EC2" w14:textId="77777777" w:rsidR="00C2147C" w:rsidRPr="00B4799D" w:rsidRDefault="00C2147C" w:rsidP="0005552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369064E6" w14:textId="77777777" w:rsidR="00C2147C" w:rsidRDefault="00C2147C" w:rsidP="00055526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Student Number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C7B9F06" w14:textId="77777777" w:rsidR="00C2147C" w:rsidRDefault="00C2147C" w:rsidP="00055526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C65EAD" w14:paraId="45346D7D" w14:textId="77777777" w:rsidTr="00C65EAD">
        <w:trPr>
          <w:cantSplit/>
          <w:trHeight w:val="437"/>
        </w:trPr>
        <w:tc>
          <w:tcPr>
            <w:tcW w:w="1625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7DFED177" w14:textId="77777777" w:rsidR="00C2147C" w:rsidRDefault="00C2147C" w:rsidP="00055526">
            <w:pPr>
              <w:pStyle w:val="Header"/>
              <w:rPr>
                <w:rFonts w:ascii="Calibri" w:hAnsi="Calibri"/>
                <w:sz w:val="20"/>
                <w:szCs w:val="23"/>
              </w:rPr>
            </w:pPr>
            <w:r>
              <w:rPr>
                <w:rFonts w:ascii="Calibri" w:hAnsi="Calibri"/>
                <w:bCs/>
                <w:sz w:val="20"/>
              </w:rPr>
              <w:t>Program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3B6BD57" w14:textId="77777777" w:rsidR="00C2147C" w:rsidRDefault="00C2147C" w:rsidP="00055526">
            <w:pPr>
              <w:pStyle w:val="Header"/>
              <w:rPr>
                <w:rFonts w:ascii="Calibri" w:hAnsi="Calibri"/>
                <w:sz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048A76DE" w14:textId="77777777" w:rsidR="00C2147C" w:rsidRDefault="00C2147C" w:rsidP="00055526">
            <w:pPr>
              <w:pStyle w:val="Head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PhD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EFEE855" w14:textId="77777777" w:rsidR="00C2147C" w:rsidRDefault="00C2147C" w:rsidP="00055526">
            <w:pPr>
              <w:pStyle w:val="Header"/>
              <w:rPr>
                <w:rFonts w:ascii="Calibri" w:hAnsi="Calibri"/>
                <w:sz w:val="20"/>
              </w:rPr>
            </w:pPr>
          </w:p>
        </w:tc>
        <w:tc>
          <w:tcPr>
            <w:tcW w:w="353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2423DBDF" w14:textId="77777777" w:rsidR="00C2147C" w:rsidRDefault="00C2147C" w:rsidP="00055526">
            <w:pPr>
              <w:pStyle w:val="Head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MPhil</w:t>
            </w:r>
          </w:p>
        </w:tc>
        <w:tc>
          <w:tcPr>
            <w:tcW w:w="2353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0EB6CF6F" w14:textId="77777777" w:rsidR="00C2147C" w:rsidRDefault="00C2147C" w:rsidP="00055526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Commencement Date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408B80" w14:textId="77777777" w:rsidR="00C2147C" w:rsidRDefault="00C2147C" w:rsidP="00055526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2147C" w14:paraId="040256E8" w14:textId="77777777" w:rsidTr="00C65EAD">
        <w:trPr>
          <w:gridAfter w:val="8"/>
          <w:wAfter w:w="9097" w:type="dxa"/>
          <w:cantSplit/>
          <w:trHeight w:val="282"/>
        </w:trPr>
        <w:tc>
          <w:tcPr>
            <w:tcW w:w="1625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75932E6" w14:textId="77777777" w:rsidR="00C2147C" w:rsidRDefault="00C2147C" w:rsidP="00055526">
            <w:pPr>
              <w:pStyle w:val="Head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</w:tbl>
    <w:p w14:paraId="341BD3E9" w14:textId="77777777" w:rsidR="00C65EAD" w:rsidRDefault="00C65EAD" w:rsidP="00C65EAD">
      <w:pPr>
        <w:jc w:val="both"/>
        <w:rPr>
          <w:rFonts w:ascii="Calibri" w:hAnsi="Calibri"/>
          <w:bCs/>
          <w:sz w:val="20"/>
          <w:szCs w:val="20"/>
        </w:rPr>
      </w:pPr>
    </w:p>
    <w:tbl>
      <w:tblPr>
        <w:tblW w:w="10784" w:type="dxa"/>
        <w:tblInd w:w="19" w:type="dxa"/>
        <w:shd w:val="clear" w:color="auto" w:fill="D9D9D9"/>
        <w:tblLook w:val="01E0" w:firstRow="1" w:lastRow="1" w:firstColumn="1" w:lastColumn="1" w:noHBand="0" w:noVBand="0"/>
      </w:tblPr>
      <w:tblGrid>
        <w:gridCol w:w="10784"/>
      </w:tblGrid>
      <w:tr w:rsidR="00C65EAD" w14:paraId="3BC4EA5B" w14:textId="77777777" w:rsidTr="00055526">
        <w:tc>
          <w:tcPr>
            <w:tcW w:w="9292" w:type="dxa"/>
            <w:shd w:val="clear" w:color="auto" w:fill="D9D9D9"/>
            <w:hideMark/>
          </w:tcPr>
          <w:p w14:paraId="2F611DE7" w14:textId="46326279" w:rsidR="00C65EAD" w:rsidRDefault="00C65EAD" w:rsidP="00055526">
            <w:pPr>
              <w:spacing w:before="40" w:after="40"/>
              <w:ind w:right="-2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2. Development Activities </w:t>
            </w:r>
          </w:p>
        </w:tc>
      </w:tr>
    </w:tbl>
    <w:p w14:paraId="09B0F516" w14:textId="5161EF5D" w:rsidR="00C65EAD" w:rsidRDefault="009C034E" w:rsidP="00C65EAD">
      <w:pPr>
        <w:ind w:left="142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You may be involved in activities that are not directly related to your thesis topic, but which play a role in your development as a higher degree by research candidate. Examples include tutoring, attending seminars or conferences</w:t>
      </w:r>
      <w:r w:rsidR="001218E7">
        <w:rPr>
          <w:rFonts w:ascii="Calibri" w:hAnsi="Calibri"/>
          <w:bCs/>
          <w:sz w:val="20"/>
          <w:szCs w:val="20"/>
        </w:rPr>
        <w:t>, professional affiliations and committees,</w:t>
      </w:r>
      <w:r>
        <w:rPr>
          <w:rFonts w:ascii="Calibri" w:hAnsi="Calibri"/>
          <w:bCs/>
          <w:sz w:val="20"/>
          <w:szCs w:val="20"/>
        </w:rPr>
        <w:t xml:space="preserve"> </w:t>
      </w:r>
      <w:r w:rsidR="001218E7">
        <w:rPr>
          <w:rFonts w:ascii="Calibri" w:hAnsi="Calibri"/>
          <w:bCs/>
          <w:sz w:val="20"/>
          <w:szCs w:val="20"/>
        </w:rPr>
        <w:t xml:space="preserve">extra-curricular projects </w:t>
      </w:r>
      <w:r w:rsidR="00D80DEC">
        <w:rPr>
          <w:rFonts w:ascii="Calibri" w:hAnsi="Calibri"/>
          <w:bCs/>
          <w:sz w:val="20"/>
          <w:szCs w:val="20"/>
        </w:rPr>
        <w:t>or</w:t>
      </w:r>
      <w:r w:rsidR="001218E7">
        <w:rPr>
          <w:rFonts w:ascii="Calibri" w:hAnsi="Calibri"/>
          <w:bCs/>
          <w:sz w:val="20"/>
          <w:szCs w:val="20"/>
        </w:rPr>
        <w:t xml:space="preserve"> internships, </w:t>
      </w:r>
      <w:r>
        <w:rPr>
          <w:rFonts w:ascii="Calibri" w:hAnsi="Calibri"/>
          <w:bCs/>
          <w:sz w:val="20"/>
          <w:szCs w:val="20"/>
        </w:rPr>
        <w:t xml:space="preserve">and any additional professional training (as part of the </w:t>
      </w:r>
      <w:hyperlink r:id="rId7" w:history="1">
        <w:r w:rsidRPr="009C034E">
          <w:rPr>
            <w:rStyle w:val="Hyperlink"/>
            <w:rFonts w:ascii="Calibri" w:hAnsi="Calibri"/>
            <w:bCs/>
            <w:sz w:val="20"/>
            <w:szCs w:val="20"/>
          </w:rPr>
          <w:t>Career Development Framework</w:t>
        </w:r>
      </w:hyperlink>
      <w:r>
        <w:rPr>
          <w:rFonts w:ascii="Calibri" w:hAnsi="Calibri"/>
          <w:bCs/>
          <w:sz w:val="20"/>
          <w:szCs w:val="20"/>
        </w:rPr>
        <w:t xml:space="preserve">). </w:t>
      </w:r>
      <w:r>
        <w:rPr>
          <w:rFonts w:ascii="Calibri" w:hAnsi="Calibri"/>
          <w:b/>
          <w:bCs/>
          <w:sz w:val="20"/>
          <w:szCs w:val="20"/>
        </w:rPr>
        <w:t xml:space="preserve">Participation in these activities are essential to be eligible for a </w:t>
      </w:r>
      <w:hyperlink r:id="rId8" w:history="1">
        <w:r>
          <w:rPr>
            <w:rStyle w:val="Hyperlink"/>
            <w:rFonts w:ascii="Calibri" w:hAnsi="Calibri"/>
            <w:b/>
            <w:bCs/>
            <w:sz w:val="20"/>
            <w:szCs w:val="20"/>
          </w:rPr>
          <w:t>Career Development Scholarship</w:t>
        </w:r>
      </w:hyperlink>
      <w:r>
        <w:rPr>
          <w:rFonts w:ascii="Calibri" w:hAnsi="Calibri"/>
          <w:b/>
          <w:bCs/>
          <w:sz w:val="20"/>
          <w:szCs w:val="20"/>
        </w:rPr>
        <w:t xml:space="preserve"> extension</w:t>
      </w:r>
      <w:r>
        <w:rPr>
          <w:rFonts w:ascii="Calibri" w:hAnsi="Calibri"/>
          <w:bCs/>
          <w:sz w:val="20"/>
          <w:szCs w:val="20"/>
        </w:rPr>
        <w:t xml:space="preserve">. </w:t>
      </w:r>
    </w:p>
    <w:tbl>
      <w:tblPr>
        <w:tblW w:w="10712" w:type="dxa"/>
        <w:tblCellSpacing w:w="21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8232"/>
        <w:gridCol w:w="2480"/>
      </w:tblGrid>
      <w:tr w:rsidR="00E06596" w14:paraId="75B5F65E" w14:textId="77777777" w:rsidTr="00E06596">
        <w:trPr>
          <w:cantSplit/>
          <w:trHeight w:val="123"/>
          <w:tblCellSpacing w:w="21" w:type="dxa"/>
        </w:trPr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72AFA" w14:textId="77777777" w:rsidR="00E06596" w:rsidRDefault="00E06596">
            <w:pPr>
              <w:pStyle w:val="Header"/>
              <w:tabs>
                <w:tab w:val="center" w:pos="779"/>
              </w:tabs>
              <w:ind w:left="720" w:right="-2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Description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8C622" w14:textId="77777777" w:rsidR="00E06596" w:rsidRDefault="00E06596">
            <w:pPr>
              <w:pStyle w:val="Header"/>
              <w:tabs>
                <w:tab w:val="center" w:pos="92"/>
              </w:tabs>
              <w:ind w:left="92" w:right="-2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Date</w:t>
            </w:r>
          </w:p>
        </w:tc>
      </w:tr>
      <w:tr w:rsidR="00E06596" w14:paraId="392FCD05" w14:textId="77777777" w:rsidTr="00E06596">
        <w:trPr>
          <w:cantSplit/>
          <w:trHeight w:val="122"/>
          <w:tblCellSpacing w:w="21" w:type="dxa"/>
        </w:trPr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0FEE" w14:textId="77777777" w:rsidR="00E06596" w:rsidRDefault="00E06596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EA57" w14:textId="77777777" w:rsidR="00E06596" w:rsidRDefault="00E06596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06596" w14:paraId="3C301C59" w14:textId="77777777" w:rsidTr="00E06596">
        <w:trPr>
          <w:cantSplit/>
          <w:trHeight w:val="122"/>
          <w:tblCellSpacing w:w="21" w:type="dxa"/>
        </w:trPr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0507" w14:textId="77777777" w:rsidR="00E06596" w:rsidRDefault="00E06596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A4CD" w14:textId="77777777" w:rsidR="00E06596" w:rsidRDefault="00E06596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06596" w14:paraId="237DE203" w14:textId="77777777" w:rsidTr="00E06596">
        <w:trPr>
          <w:cantSplit/>
          <w:trHeight w:val="122"/>
          <w:tblCellSpacing w:w="21" w:type="dxa"/>
        </w:trPr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E39" w14:textId="77777777" w:rsidR="00E06596" w:rsidRDefault="00E06596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D032" w14:textId="77777777" w:rsidR="00E06596" w:rsidRDefault="00E06596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06596" w14:paraId="48D3D0FF" w14:textId="77777777" w:rsidTr="00E06596">
        <w:trPr>
          <w:cantSplit/>
          <w:trHeight w:val="122"/>
          <w:tblCellSpacing w:w="21" w:type="dxa"/>
        </w:trPr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5B68" w14:textId="77777777" w:rsidR="00E06596" w:rsidRDefault="00E06596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7B67" w14:textId="77777777" w:rsidR="00E06596" w:rsidRDefault="00E06596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06596" w14:paraId="264BC0B1" w14:textId="77777777" w:rsidTr="00E06596">
        <w:trPr>
          <w:cantSplit/>
          <w:trHeight w:val="122"/>
          <w:tblCellSpacing w:w="21" w:type="dxa"/>
        </w:trPr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73FC" w14:textId="77777777" w:rsidR="00E06596" w:rsidRDefault="00E06596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7AA4" w14:textId="77777777" w:rsidR="00E06596" w:rsidRDefault="00E06596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432C1B58" w14:textId="77777777" w:rsidR="009C034E" w:rsidRDefault="009C034E" w:rsidP="009C034E">
      <w:pPr>
        <w:jc w:val="both"/>
        <w:rPr>
          <w:rFonts w:ascii="Calibri" w:hAnsi="Calibri"/>
          <w:bCs/>
          <w:sz w:val="20"/>
          <w:szCs w:val="20"/>
        </w:rPr>
      </w:pPr>
    </w:p>
    <w:tbl>
      <w:tblPr>
        <w:tblW w:w="10784" w:type="dxa"/>
        <w:tblInd w:w="19" w:type="dxa"/>
        <w:shd w:val="clear" w:color="auto" w:fill="D9D9D9"/>
        <w:tblLook w:val="01E0" w:firstRow="1" w:lastRow="1" w:firstColumn="1" w:lastColumn="1" w:noHBand="0" w:noVBand="0"/>
      </w:tblPr>
      <w:tblGrid>
        <w:gridCol w:w="10784"/>
      </w:tblGrid>
      <w:tr w:rsidR="004963E4" w14:paraId="4F095C6F" w14:textId="77777777" w:rsidTr="00055526">
        <w:tc>
          <w:tcPr>
            <w:tcW w:w="9292" w:type="dxa"/>
            <w:shd w:val="clear" w:color="auto" w:fill="D9D9D9"/>
            <w:hideMark/>
          </w:tcPr>
          <w:p w14:paraId="171D0304" w14:textId="6CA9FF33" w:rsidR="004963E4" w:rsidRDefault="004963E4" w:rsidP="00055526">
            <w:pPr>
              <w:spacing w:before="40" w:after="40"/>
              <w:ind w:right="-28"/>
              <w:rPr>
                <w:rFonts w:ascii="Calibri" w:hAnsi="Calibri"/>
                <w:b/>
              </w:rPr>
            </w:pPr>
            <w:bookmarkStart w:id="0" w:name="_Hlk107394624"/>
            <w:r>
              <w:rPr>
                <w:rFonts w:ascii="Calibri" w:hAnsi="Calibri"/>
                <w:b/>
              </w:rPr>
              <w:t xml:space="preserve">3. Summary of Achievements </w:t>
            </w:r>
          </w:p>
        </w:tc>
      </w:tr>
    </w:tbl>
    <w:bookmarkEnd w:id="0"/>
    <w:p w14:paraId="352C0011" w14:textId="4EE669D1" w:rsidR="004963E4" w:rsidRPr="009C5471" w:rsidRDefault="004963E4" w:rsidP="004963E4">
      <w:pPr>
        <w:ind w:left="142"/>
        <w:jc w:val="both"/>
        <w:rPr>
          <w:rFonts w:ascii="Calibri" w:hAnsi="Calibri"/>
          <w:bCs/>
          <w:sz w:val="20"/>
          <w:szCs w:val="20"/>
        </w:rPr>
      </w:pPr>
      <w:r w:rsidRPr="004963E4">
        <w:rPr>
          <w:rFonts w:ascii="Calibri" w:hAnsi="Calibri"/>
          <w:b/>
          <w:sz w:val="20"/>
          <w:szCs w:val="20"/>
        </w:rPr>
        <w:t>Progress Review 2</w:t>
      </w:r>
      <w:r w:rsidR="002938A9">
        <w:rPr>
          <w:rFonts w:ascii="Calibri" w:hAnsi="Calibri"/>
          <w:b/>
          <w:sz w:val="20"/>
          <w:szCs w:val="20"/>
        </w:rPr>
        <w:t xml:space="preserve"> onwards</w:t>
      </w:r>
      <w:r w:rsidRPr="004963E4">
        <w:rPr>
          <w:rFonts w:ascii="Calibri" w:hAnsi="Calibri"/>
          <w:b/>
          <w:sz w:val="20"/>
          <w:szCs w:val="20"/>
        </w:rPr>
        <w:t xml:space="preserve">: </w:t>
      </w:r>
      <w:r w:rsidR="0055770B">
        <w:rPr>
          <w:rFonts w:ascii="Calibri" w:hAnsi="Calibri"/>
          <w:bCs/>
          <w:sz w:val="20"/>
          <w:szCs w:val="20"/>
        </w:rPr>
        <w:t>a</w:t>
      </w:r>
      <w:r w:rsidR="00A87D64">
        <w:rPr>
          <w:rFonts w:ascii="Calibri" w:hAnsi="Calibri"/>
          <w:bCs/>
          <w:sz w:val="20"/>
          <w:szCs w:val="20"/>
        </w:rPr>
        <w:t>chievements</w:t>
      </w:r>
      <w:r w:rsidR="00BD47DE">
        <w:rPr>
          <w:rFonts w:ascii="Calibri" w:hAnsi="Calibri"/>
          <w:bCs/>
          <w:sz w:val="20"/>
          <w:szCs w:val="20"/>
        </w:rPr>
        <w:t xml:space="preserve"> may</w:t>
      </w:r>
      <w:r w:rsidR="00A87D64">
        <w:rPr>
          <w:rFonts w:ascii="Calibri" w:hAnsi="Calibri"/>
          <w:bCs/>
          <w:sz w:val="20"/>
          <w:szCs w:val="20"/>
        </w:rPr>
        <w:t xml:space="preserve"> include</w:t>
      </w:r>
      <w:r w:rsidR="00496F49">
        <w:rPr>
          <w:rFonts w:ascii="Calibri" w:hAnsi="Calibri"/>
          <w:bCs/>
          <w:sz w:val="20"/>
          <w:szCs w:val="20"/>
        </w:rPr>
        <w:t xml:space="preserve"> conference presentations, </w:t>
      </w:r>
      <w:r w:rsidR="001218E7">
        <w:rPr>
          <w:rFonts w:ascii="Calibri" w:hAnsi="Calibri"/>
          <w:bCs/>
          <w:sz w:val="20"/>
          <w:szCs w:val="20"/>
        </w:rPr>
        <w:t xml:space="preserve">research output </w:t>
      </w:r>
      <w:r w:rsidR="00CA4504">
        <w:rPr>
          <w:rFonts w:ascii="Calibri" w:hAnsi="Calibri"/>
          <w:bCs/>
          <w:sz w:val="20"/>
          <w:szCs w:val="20"/>
        </w:rPr>
        <w:t>such as</w:t>
      </w:r>
      <w:r w:rsidR="001218E7">
        <w:rPr>
          <w:rFonts w:ascii="Calibri" w:hAnsi="Calibri"/>
          <w:bCs/>
          <w:sz w:val="20"/>
          <w:szCs w:val="20"/>
        </w:rPr>
        <w:t xml:space="preserve"> </w:t>
      </w:r>
      <w:r w:rsidR="00496F49">
        <w:rPr>
          <w:rFonts w:ascii="Calibri" w:hAnsi="Calibri"/>
          <w:bCs/>
          <w:sz w:val="20"/>
          <w:szCs w:val="20"/>
        </w:rPr>
        <w:t xml:space="preserve">journal publications, </w:t>
      </w:r>
      <w:r w:rsidR="001647D5">
        <w:rPr>
          <w:rFonts w:ascii="Calibri" w:hAnsi="Calibri"/>
          <w:bCs/>
          <w:sz w:val="20"/>
          <w:szCs w:val="20"/>
        </w:rPr>
        <w:t xml:space="preserve">academic </w:t>
      </w:r>
      <w:r w:rsidR="00BD47DE">
        <w:rPr>
          <w:rFonts w:ascii="Calibri" w:hAnsi="Calibri"/>
          <w:bCs/>
          <w:sz w:val="20"/>
          <w:szCs w:val="20"/>
        </w:rPr>
        <w:t>awards</w:t>
      </w:r>
      <w:r w:rsidR="00E46AC3">
        <w:rPr>
          <w:rFonts w:ascii="Calibri" w:hAnsi="Calibri"/>
          <w:bCs/>
          <w:sz w:val="20"/>
          <w:szCs w:val="20"/>
        </w:rPr>
        <w:t>,</w:t>
      </w:r>
      <w:r w:rsidR="00BD47DE">
        <w:rPr>
          <w:rFonts w:ascii="Calibri" w:hAnsi="Calibri"/>
          <w:bCs/>
          <w:sz w:val="20"/>
          <w:szCs w:val="20"/>
        </w:rPr>
        <w:t xml:space="preserve"> and </w:t>
      </w:r>
      <w:r w:rsidR="00E46AC3">
        <w:rPr>
          <w:rFonts w:ascii="Calibri" w:hAnsi="Calibri"/>
          <w:bCs/>
          <w:sz w:val="20"/>
          <w:szCs w:val="20"/>
        </w:rPr>
        <w:t>similar.</w:t>
      </w:r>
    </w:p>
    <w:tbl>
      <w:tblPr>
        <w:tblW w:w="10712" w:type="dxa"/>
        <w:tblCellSpacing w:w="21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8232"/>
        <w:gridCol w:w="2480"/>
      </w:tblGrid>
      <w:tr w:rsidR="00573B30" w14:paraId="00421DC7" w14:textId="77777777" w:rsidTr="00573B30">
        <w:trPr>
          <w:cantSplit/>
          <w:trHeight w:val="130"/>
          <w:tblCellSpacing w:w="21" w:type="dxa"/>
        </w:trPr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C8CAF8" w14:textId="77777777" w:rsidR="00573B30" w:rsidRDefault="00573B30" w:rsidP="00055526">
            <w:pPr>
              <w:pStyle w:val="Header"/>
              <w:tabs>
                <w:tab w:val="center" w:pos="779"/>
              </w:tabs>
              <w:ind w:left="720" w:right="-2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Description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1F851B" w14:textId="77777777" w:rsidR="00573B30" w:rsidRDefault="00573B30" w:rsidP="00055526">
            <w:pPr>
              <w:pStyle w:val="Header"/>
              <w:tabs>
                <w:tab w:val="center" w:pos="92"/>
              </w:tabs>
              <w:ind w:left="92" w:right="-2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Date</w:t>
            </w:r>
          </w:p>
        </w:tc>
      </w:tr>
      <w:tr w:rsidR="00573B30" w14:paraId="1BAFC505" w14:textId="77777777" w:rsidTr="00573B30">
        <w:trPr>
          <w:cantSplit/>
          <w:trHeight w:val="129"/>
          <w:tblCellSpacing w:w="21" w:type="dxa"/>
        </w:trPr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AF82" w14:textId="77777777" w:rsidR="00573B30" w:rsidRDefault="00573B30" w:rsidP="00055526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07E6" w14:textId="77777777" w:rsidR="00573B30" w:rsidRDefault="00573B30" w:rsidP="00055526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73B30" w14:paraId="1FAD6508" w14:textId="77777777" w:rsidTr="00573B30">
        <w:trPr>
          <w:cantSplit/>
          <w:trHeight w:val="129"/>
          <w:tblCellSpacing w:w="21" w:type="dxa"/>
        </w:trPr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1B49" w14:textId="77777777" w:rsidR="00573B30" w:rsidRDefault="00573B30" w:rsidP="00055526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B250" w14:textId="77777777" w:rsidR="00573B30" w:rsidRDefault="00573B30" w:rsidP="00055526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73B30" w14:paraId="627E8705" w14:textId="77777777" w:rsidTr="00573B30">
        <w:trPr>
          <w:cantSplit/>
          <w:trHeight w:val="129"/>
          <w:tblCellSpacing w:w="21" w:type="dxa"/>
        </w:trPr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6DEB" w14:textId="77777777" w:rsidR="00573B30" w:rsidRDefault="00573B30" w:rsidP="00055526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ACAF" w14:textId="77777777" w:rsidR="00573B30" w:rsidRDefault="00573B30" w:rsidP="00055526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73B30" w14:paraId="213CD0E9" w14:textId="77777777" w:rsidTr="00573B30">
        <w:trPr>
          <w:cantSplit/>
          <w:trHeight w:val="129"/>
          <w:tblCellSpacing w:w="21" w:type="dxa"/>
        </w:trPr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1558" w14:textId="77777777" w:rsidR="00573B30" w:rsidRDefault="00573B30" w:rsidP="00055526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C1F6" w14:textId="77777777" w:rsidR="00573B30" w:rsidRDefault="00573B30" w:rsidP="00055526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73B30" w14:paraId="31D9DCBC" w14:textId="77777777" w:rsidTr="00573B30">
        <w:trPr>
          <w:cantSplit/>
          <w:trHeight w:val="129"/>
          <w:tblCellSpacing w:w="21" w:type="dxa"/>
        </w:trPr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184C" w14:textId="77777777" w:rsidR="00573B30" w:rsidRDefault="00573B30" w:rsidP="00055526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FFB6" w14:textId="77777777" w:rsidR="00573B30" w:rsidRDefault="00573B30" w:rsidP="00055526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0DF5D631" w14:textId="77777777" w:rsidR="004963E4" w:rsidRDefault="004963E4" w:rsidP="004963E4">
      <w:pPr>
        <w:jc w:val="both"/>
        <w:rPr>
          <w:rFonts w:ascii="Calibri" w:hAnsi="Calibri"/>
          <w:bCs/>
          <w:sz w:val="20"/>
          <w:szCs w:val="20"/>
        </w:rPr>
      </w:pPr>
    </w:p>
    <w:tbl>
      <w:tblPr>
        <w:tblW w:w="0" w:type="auto"/>
        <w:tblInd w:w="68" w:type="dxa"/>
        <w:shd w:val="clear" w:color="auto" w:fill="D9D9D9"/>
        <w:tblLook w:val="01E0" w:firstRow="1" w:lastRow="1" w:firstColumn="1" w:lastColumn="1" w:noHBand="0" w:noVBand="0"/>
      </w:tblPr>
      <w:tblGrid>
        <w:gridCol w:w="10716"/>
      </w:tblGrid>
      <w:tr w:rsidR="001E14C2" w14:paraId="15BA8770" w14:textId="77777777" w:rsidTr="001E14C2">
        <w:tc>
          <w:tcPr>
            <w:tcW w:w="10840" w:type="dxa"/>
            <w:shd w:val="clear" w:color="auto" w:fill="D9D9D9"/>
            <w:hideMark/>
          </w:tcPr>
          <w:p w14:paraId="3CB20D71" w14:textId="782C9220" w:rsidR="001E14C2" w:rsidRDefault="001E14C2">
            <w:pPr>
              <w:spacing w:before="40" w:after="40"/>
              <w:ind w:right="-28"/>
              <w:rPr>
                <w:rFonts w:ascii="Calibri" w:hAnsi="Calibri"/>
                <w:b/>
              </w:rPr>
            </w:pPr>
            <w:bookmarkStart w:id="1" w:name="_Hlk107394307"/>
            <w:r>
              <w:rPr>
                <w:rFonts w:ascii="Calibri" w:hAnsi="Calibri"/>
                <w:b/>
              </w:rPr>
              <w:t xml:space="preserve">4. HDR Final Seminar Attendance </w:t>
            </w:r>
          </w:p>
        </w:tc>
      </w:tr>
    </w:tbl>
    <w:p w14:paraId="2FEA8FEE" w14:textId="77777777" w:rsidR="001E14C2" w:rsidRDefault="001E14C2" w:rsidP="001E14C2">
      <w:pPr>
        <w:ind w:left="142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List below the School HDR Final Seminars you have attended. </w:t>
      </w:r>
    </w:p>
    <w:tbl>
      <w:tblPr>
        <w:tblW w:w="0" w:type="auto"/>
        <w:tblCellSpacing w:w="21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8584"/>
        <w:gridCol w:w="2112"/>
      </w:tblGrid>
      <w:tr w:rsidR="001E14C2" w14:paraId="60D95724" w14:textId="77777777" w:rsidTr="001E14C2">
        <w:trPr>
          <w:cantSplit/>
          <w:trHeight w:val="113"/>
          <w:tblCellSpacing w:w="21" w:type="dxa"/>
        </w:trPr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078CC" w14:textId="77777777" w:rsidR="001E14C2" w:rsidRDefault="001E14C2">
            <w:pPr>
              <w:pStyle w:val="Header"/>
              <w:tabs>
                <w:tab w:val="center" w:pos="779"/>
              </w:tabs>
              <w:ind w:left="720" w:right="-2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Description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7140F" w14:textId="77777777" w:rsidR="001E14C2" w:rsidRDefault="001E14C2">
            <w:pPr>
              <w:pStyle w:val="Header"/>
              <w:tabs>
                <w:tab w:val="center" w:pos="92"/>
              </w:tabs>
              <w:ind w:left="92" w:right="-2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Date</w:t>
            </w:r>
          </w:p>
        </w:tc>
      </w:tr>
      <w:tr w:rsidR="001E14C2" w14:paraId="58DA2D6B" w14:textId="77777777" w:rsidTr="001E14C2">
        <w:trPr>
          <w:cantSplit/>
          <w:trHeight w:val="112"/>
          <w:tblCellSpacing w:w="21" w:type="dxa"/>
        </w:trPr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FC2A" w14:textId="77777777" w:rsidR="001E14C2" w:rsidRDefault="001E14C2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2F2" w14:textId="77777777" w:rsidR="001E14C2" w:rsidRDefault="001E14C2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E14C2" w14:paraId="3FA5B7CF" w14:textId="77777777" w:rsidTr="001E14C2">
        <w:trPr>
          <w:cantSplit/>
          <w:trHeight w:val="112"/>
          <w:tblCellSpacing w:w="21" w:type="dxa"/>
        </w:trPr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41DB" w14:textId="77777777" w:rsidR="001E14C2" w:rsidRDefault="001E14C2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3C30" w14:textId="77777777" w:rsidR="001E14C2" w:rsidRDefault="001E14C2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E14C2" w14:paraId="7EEB52D2" w14:textId="77777777" w:rsidTr="001E14C2">
        <w:trPr>
          <w:cantSplit/>
          <w:trHeight w:val="112"/>
          <w:tblCellSpacing w:w="21" w:type="dxa"/>
        </w:trPr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46C8" w14:textId="77777777" w:rsidR="001E14C2" w:rsidRDefault="001E14C2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448A" w14:textId="77777777" w:rsidR="001E14C2" w:rsidRDefault="001E14C2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E14C2" w14:paraId="1FC95D2E" w14:textId="77777777" w:rsidTr="001E14C2">
        <w:trPr>
          <w:cantSplit/>
          <w:trHeight w:val="112"/>
          <w:tblCellSpacing w:w="21" w:type="dxa"/>
        </w:trPr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49B0" w14:textId="77777777" w:rsidR="001E14C2" w:rsidRDefault="001E14C2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A11B" w14:textId="77777777" w:rsidR="001E14C2" w:rsidRDefault="001E14C2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E14C2" w14:paraId="703CFA0A" w14:textId="77777777" w:rsidTr="001E14C2">
        <w:trPr>
          <w:cantSplit/>
          <w:trHeight w:val="112"/>
          <w:tblCellSpacing w:w="21" w:type="dxa"/>
        </w:trPr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756C" w14:textId="77777777" w:rsidR="001E14C2" w:rsidRDefault="001E14C2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5D31" w14:textId="77777777" w:rsidR="001E14C2" w:rsidRDefault="001E14C2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bookmarkEnd w:id="1"/>
    </w:tbl>
    <w:p w14:paraId="6E513848" w14:textId="776615F8" w:rsidR="001E14C2" w:rsidRDefault="001E14C2" w:rsidP="001E14C2">
      <w:pPr>
        <w:rPr>
          <w:rFonts w:ascii="Calibri" w:hAnsi="Calibri"/>
        </w:rPr>
      </w:pPr>
    </w:p>
    <w:tbl>
      <w:tblPr>
        <w:tblW w:w="10890" w:type="dxa"/>
        <w:tblCellSpacing w:w="21" w:type="dxa"/>
        <w:tblInd w:w="42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E14C2" w14:paraId="086BD667" w14:textId="77777777" w:rsidTr="001E14C2">
        <w:trPr>
          <w:tblCellSpacing w:w="21" w:type="dxa"/>
        </w:trPr>
        <w:tc>
          <w:tcPr>
            <w:tcW w:w="10804" w:type="dxa"/>
            <w:shd w:val="clear" w:color="auto" w:fill="D9D9D9"/>
            <w:hideMark/>
          </w:tcPr>
          <w:p w14:paraId="76BB3EF9" w14:textId="1D4958B2" w:rsidR="001E14C2" w:rsidRDefault="001E14C2">
            <w:pPr>
              <w:pStyle w:val="Header"/>
              <w:spacing w:before="40" w:after="40"/>
              <w:rPr>
                <w:rFonts w:ascii="Calibri" w:hAnsi="Calibri"/>
                <w:b/>
                <w:spacing w:val="-3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</w:rPr>
              <w:t xml:space="preserve">5. HDR Final Seminar Program </w:t>
            </w:r>
          </w:p>
        </w:tc>
      </w:tr>
    </w:tbl>
    <w:p w14:paraId="7B3FB3A5" w14:textId="6EBA58BA" w:rsidR="001E14C2" w:rsidRPr="00510488" w:rsidRDefault="001E14C2" w:rsidP="00510488">
      <w:pPr>
        <w:ind w:left="142"/>
        <w:rPr>
          <w:rFonts w:ascii="Calibri" w:hAnsi="Calibri"/>
          <w:b/>
          <w:bCs/>
          <w:sz w:val="20"/>
          <w:szCs w:val="20"/>
        </w:rPr>
      </w:pPr>
      <w:r w:rsidRPr="00510488">
        <w:rPr>
          <w:rFonts w:ascii="Calibri" w:hAnsi="Calibri"/>
          <w:b/>
          <w:bCs/>
          <w:sz w:val="20"/>
          <w:szCs w:val="20"/>
        </w:rPr>
        <w:t xml:space="preserve">Only required for </w:t>
      </w:r>
      <w:r w:rsidR="00510488" w:rsidRPr="00510488">
        <w:rPr>
          <w:rFonts w:ascii="Calibri" w:hAnsi="Calibri"/>
          <w:b/>
          <w:bCs/>
          <w:sz w:val="20"/>
          <w:szCs w:val="20"/>
        </w:rPr>
        <w:t>Progress Review 3</w:t>
      </w:r>
      <w:r w:rsidR="00510488">
        <w:rPr>
          <w:rFonts w:ascii="Calibri" w:hAnsi="Calibri"/>
          <w:b/>
          <w:bCs/>
          <w:sz w:val="20"/>
          <w:szCs w:val="20"/>
        </w:rPr>
        <w:t xml:space="preserve">: </w:t>
      </w:r>
      <w:r w:rsidR="0055770B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 xml:space="preserve">resenting in the HDR Final Seminar Series is </w:t>
      </w:r>
      <w:r w:rsidR="00510488">
        <w:rPr>
          <w:rFonts w:ascii="Calibri" w:hAnsi="Calibri"/>
          <w:sz w:val="20"/>
          <w:szCs w:val="20"/>
        </w:rPr>
        <w:t>encouraged</w:t>
      </w:r>
      <w:r>
        <w:rPr>
          <w:rFonts w:ascii="Calibri" w:hAnsi="Calibri"/>
          <w:sz w:val="20"/>
          <w:szCs w:val="20"/>
        </w:rPr>
        <w:t xml:space="preserve"> for completion of an HDR program in the School of Mechanical and Mining Engineering. Students are asked to schedule their seminar date at </w:t>
      </w:r>
      <w:r w:rsidR="00510488">
        <w:rPr>
          <w:rFonts w:ascii="Calibri" w:hAnsi="Calibri"/>
          <w:sz w:val="20"/>
          <w:szCs w:val="20"/>
        </w:rPr>
        <w:t>Progress Review 3</w:t>
      </w:r>
      <w:r>
        <w:rPr>
          <w:rFonts w:ascii="Calibri" w:hAnsi="Calibri"/>
          <w:sz w:val="20"/>
          <w:szCs w:val="20"/>
        </w:rPr>
        <w:t xml:space="preserve">. If you have not yet contacted the </w:t>
      </w:r>
      <w:r w:rsidR="00510488">
        <w:rPr>
          <w:rFonts w:ascii="Calibri" w:hAnsi="Calibri"/>
          <w:sz w:val="20"/>
          <w:szCs w:val="20"/>
        </w:rPr>
        <w:t>HDR Liaison Officer (HLO)</w:t>
      </w:r>
      <w:r>
        <w:rPr>
          <w:rFonts w:ascii="Calibri" w:hAnsi="Calibri"/>
          <w:sz w:val="20"/>
          <w:szCs w:val="20"/>
        </w:rPr>
        <w:t xml:space="preserve"> to schedule your seminar, please do so: </w:t>
      </w:r>
      <w:hyperlink r:id="rId9" w:history="1">
        <w:r w:rsidR="00510488" w:rsidRPr="00510488">
          <w:rPr>
            <w:rStyle w:val="Hyperlink"/>
            <w:rFonts w:asciiTheme="minorHAnsi" w:hAnsiTheme="minorHAnsi" w:cstheme="minorHAnsi"/>
            <w:color w:val="2377CB"/>
            <w:sz w:val="20"/>
            <w:szCs w:val="20"/>
            <w:shd w:val="clear" w:color="auto" w:fill="FFFFFF"/>
          </w:rPr>
          <w:t>hdr.mechmining@enquire.uq.edu.au</w:t>
        </w:r>
      </w:hyperlink>
      <w:r w:rsidR="0051048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If you have concerns about presenting your final seminar, please contact the </w:t>
      </w:r>
      <w:r w:rsidR="00510488">
        <w:rPr>
          <w:rFonts w:ascii="Calibri" w:hAnsi="Calibri"/>
          <w:sz w:val="20"/>
          <w:szCs w:val="20"/>
        </w:rPr>
        <w:t>HLO</w:t>
      </w:r>
      <w:r>
        <w:rPr>
          <w:rFonts w:ascii="Calibri" w:hAnsi="Calibri"/>
          <w:sz w:val="20"/>
          <w:szCs w:val="20"/>
        </w:rPr>
        <w:t xml:space="preserve"> to discuss. </w:t>
      </w:r>
    </w:p>
    <w:p w14:paraId="0D5B09FA" w14:textId="77777777" w:rsidR="003869D5" w:rsidRDefault="003869D5" w:rsidP="001E14C2">
      <w:pPr>
        <w:rPr>
          <w:rFonts w:ascii="Calibri" w:hAnsi="Calibri"/>
        </w:rPr>
      </w:pPr>
    </w:p>
    <w:tbl>
      <w:tblPr>
        <w:tblpPr w:leftFromText="180" w:rightFromText="180" w:vertAnchor="text" w:horzAnchor="page" w:tblpX="6736" w:tblpY="-61"/>
        <w:tblW w:w="0" w:type="auto"/>
        <w:tblCellSpacing w:w="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4582"/>
      </w:tblGrid>
      <w:tr w:rsidR="003869D5" w14:paraId="36E1EFAF" w14:textId="77777777" w:rsidTr="003869D5">
        <w:trPr>
          <w:cantSplit/>
          <w:trHeight w:val="124"/>
          <w:tblCellSpacing w:w="21" w:type="dxa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4369" w14:textId="77777777" w:rsidR="003869D5" w:rsidRDefault="003869D5" w:rsidP="003869D5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2265D065" w14:textId="231C3CF3" w:rsidR="001E14C2" w:rsidRPr="003869D5" w:rsidRDefault="003869D5" w:rsidP="003869D5">
      <w:pPr>
        <w:ind w:left="142"/>
        <w:rPr>
          <w:rFonts w:ascii="Calibri" w:hAnsi="Calibri"/>
          <w:sz w:val="20"/>
          <w:szCs w:val="20"/>
        </w:rPr>
      </w:pPr>
      <w:r w:rsidRPr="003869D5">
        <w:rPr>
          <w:rFonts w:ascii="Calibri" w:hAnsi="Calibri"/>
          <w:sz w:val="20"/>
          <w:szCs w:val="20"/>
        </w:rPr>
        <w:t xml:space="preserve">I have contacted the HDR Liaison </w:t>
      </w:r>
      <w:proofErr w:type="gramStart"/>
      <w:r w:rsidRPr="003869D5">
        <w:rPr>
          <w:rFonts w:ascii="Calibri" w:hAnsi="Calibri"/>
          <w:sz w:val="20"/>
          <w:szCs w:val="20"/>
        </w:rPr>
        <w:t>Officer</w:t>
      </w:r>
      <w:proofErr w:type="gramEnd"/>
      <w:r w:rsidRPr="003869D5">
        <w:rPr>
          <w:rFonts w:ascii="Calibri" w:hAnsi="Calibri"/>
          <w:sz w:val="20"/>
          <w:szCs w:val="20"/>
        </w:rPr>
        <w:t xml:space="preserve"> and my expected seminar date is: </w:t>
      </w:r>
      <w:r w:rsidRPr="003869D5">
        <w:rPr>
          <w:rFonts w:ascii="Calibri" w:hAnsi="Calibri"/>
          <w:sz w:val="20"/>
          <w:szCs w:val="20"/>
        </w:rPr>
        <w:tab/>
      </w:r>
    </w:p>
    <w:p w14:paraId="568CE44E" w14:textId="1FDADCE6" w:rsidR="00C2147C" w:rsidRDefault="00C2147C"/>
    <w:p w14:paraId="2A5936A7" w14:textId="77777777" w:rsidR="003869D5" w:rsidRDefault="003869D5"/>
    <w:sectPr w:rsidR="003869D5" w:rsidSect="004C7DCE">
      <w:headerReference w:type="default" r:id="rId10"/>
      <w:pgSz w:w="11906" w:h="16838"/>
      <w:pgMar w:top="992" w:right="561" w:bottom="851" w:left="561" w:header="28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39F0" w14:textId="77777777" w:rsidR="00C67F6F" w:rsidRDefault="00C67F6F" w:rsidP="00C67F6F">
      <w:r>
        <w:separator/>
      </w:r>
    </w:p>
  </w:endnote>
  <w:endnote w:type="continuationSeparator" w:id="0">
    <w:p w14:paraId="121626E3" w14:textId="77777777" w:rsidR="00C67F6F" w:rsidRDefault="00C67F6F" w:rsidP="00C6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C10B" w14:textId="77777777" w:rsidR="00C67F6F" w:rsidRDefault="00C67F6F" w:rsidP="00C67F6F">
      <w:r>
        <w:separator/>
      </w:r>
    </w:p>
  </w:footnote>
  <w:footnote w:type="continuationSeparator" w:id="0">
    <w:p w14:paraId="7DB1B2EE" w14:textId="77777777" w:rsidR="00C67F6F" w:rsidRDefault="00C67F6F" w:rsidP="00C6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5AF4" w14:textId="77777777" w:rsidR="004C7DCE" w:rsidRDefault="004C7DCE" w:rsidP="004C7DCE">
    <w:pPr>
      <w:pStyle w:val="Header"/>
    </w:pPr>
    <w:r>
      <w:rPr>
        <w:rFonts w:ascii="Calibri" w:hAnsi="Calibri"/>
        <w:sz w:val="18"/>
        <w:szCs w:val="18"/>
      </w:rPr>
      <w:t>Version 1 – last updated July 2022</w:t>
    </w:r>
  </w:p>
  <w:p w14:paraId="6972FC46" w14:textId="77777777" w:rsidR="004C7DCE" w:rsidRDefault="004C7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6F"/>
    <w:rsid w:val="001218E7"/>
    <w:rsid w:val="001647D5"/>
    <w:rsid w:val="001E14C2"/>
    <w:rsid w:val="002938A9"/>
    <w:rsid w:val="00385A37"/>
    <w:rsid w:val="003869D5"/>
    <w:rsid w:val="004963E4"/>
    <w:rsid w:val="00496F49"/>
    <w:rsid w:val="004C7DCE"/>
    <w:rsid w:val="00510488"/>
    <w:rsid w:val="0055770B"/>
    <w:rsid w:val="005643DB"/>
    <w:rsid w:val="00573B30"/>
    <w:rsid w:val="00676E32"/>
    <w:rsid w:val="00716436"/>
    <w:rsid w:val="0086455D"/>
    <w:rsid w:val="008B729D"/>
    <w:rsid w:val="00901B7E"/>
    <w:rsid w:val="00966314"/>
    <w:rsid w:val="009C034E"/>
    <w:rsid w:val="009C5471"/>
    <w:rsid w:val="009D13E1"/>
    <w:rsid w:val="00A87D64"/>
    <w:rsid w:val="00AE2682"/>
    <w:rsid w:val="00BD47DE"/>
    <w:rsid w:val="00C2147C"/>
    <w:rsid w:val="00C53380"/>
    <w:rsid w:val="00C65EAD"/>
    <w:rsid w:val="00C67F6F"/>
    <w:rsid w:val="00C75FD7"/>
    <w:rsid w:val="00CA4504"/>
    <w:rsid w:val="00CA6600"/>
    <w:rsid w:val="00D80DEC"/>
    <w:rsid w:val="00E06596"/>
    <w:rsid w:val="00E46AC3"/>
    <w:rsid w:val="00E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8E7C1"/>
  <w15:chartTrackingRefBased/>
  <w15:docId w15:val="{EBEB037E-EF31-4389-8BB4-4149BCFE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AD"/>
    <w:pPr>
      <w:spacing w:after="0" w:line="240" w:lineRule="auto"/>
    </w:pPr>
    <w:rPr>
      <w:rFonts w:ascii="Times New Roman" w:eastAsia="Times New Roman" w:hAnsi="Times New Roman" w:cs="Times New Roman"/>
      <w:spacing w:val="-3"/>
      <w:sz w:val="23"/>
      <w:szCs w:val="23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147C"/>
    <w:pPr>
      <w:keepNext/>
      <w:jc w:val="center"/>
      <w:outlineLvl w:val="2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4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7DC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pacing w:val="0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rsid w:val="004C7DCE"/>
  </w:style>
  <w:style w:type="paragraph" w:styleId="Footer">
    <w:name w:val="footer"/>
    <w:basedOn w:val="Normal"/>
    <w:link w:val="FooterChar"/>
    <w:uiPriority w:val="99"/>
    <w:unhideWhenUsed/>
    <w:rsid w:val="004C7DC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pacing w:val="0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C7DCE"/>
  </w:style>
  <w:style w:type="character" w:customStyle="1" w:styleId="Heading3Char">
    <w:name w:val="Heading 3 Char"/>
    <w:basedOn w:val="DefaultParagraphFont"/>
    <w:link w:val="Heading3"/>
    <w:semiHidden/>
    <w:rsid w:val="00C2147C"/>
    <w:rPr>
      <w:rFonts w:ascii="Times New Roman" w:eastAsia="Times New Roman" w:hAnsi="Times New Roman" w:cs="Times New Roman"/>
      <w:b/>
      <w:bCs/>
      <w:spacing w:val="-3"/>
      <w:sz w:val="18"/>
      <w:szCs w:val="18"/>
      <w:lang w:val="en-US"/>
    </w:rPr>
  </w:style>
  <w:style w:type="character" w:styleId="Hyperlink">
    <w:name w:val="Hyperlink"/>
    <w:uiPriority w:val="99"/>
    <w:unhideWhenUsed/>
    <w:rsid w:val="009C03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3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34E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4C2"/>
    <w:rPr>
      <w:rFonts w:asciiTheme="majorHAnsi" w:eastAsiaTheme="majorEastAsia" w:hAnsiTheme="majorHAnsi" w:cstheme="majorBidi"/>
      <w:color w:val="272727" w:themeColor="text1" w:themeTint="D8"/>
      <w:spacing w:val="-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f.graduate-school.uq.edu.au/uq-career-development-scholarship-extension-guideli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df.graduate-school.uq.edu.a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dr.mechmining@enquire.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Lewis</dc:creator>
  <cp:keywords/>
  <dc:description/>
  <cp:lastModifiedBy>Stephanie Hyland</cp:lastModifiedBy>
  <cp:revision>2</cp:revision>
  <dcterms:created xsi:type="dcterms:W3CDTF">2023-01-23T01:32:00Z</dcterms:created>
  <dcterms:modified xsi:type="dcterms:W3CDTF">2023-01-23T01:32:00Z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2022-06-28T23:59:47Z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b22f207a-0a57-4753-bba9-3ac37782df8f</vt:lpwstr>
  </property>
  <property fmtid="{D5CDD505-2E9C-101B-9397-08002B2CF9AE}" pid="8" name="MSIP_Label_0f488380-630a-4f55-a077-a19445e3f360_ContentBits">
    <vt:lpwstr>0</vt:lpwstr>
  </property>
</Properties>
</file>